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新时代“公交榜样”推荐表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人物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）</w:t>
      </w:r>
    </w:p>
    <w:tbl>
      <w:tblPr>
        <w:tblStyle w:val="3"/>
        <w:tblpPr w:leftFromText="180" w:rightFromText="180" w:vertAnchor="text" w:horzAnchor="page" w:tblpX="1371" w:tblpY="105"/>
        <w:tblOverlap w:val="never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832"/>
        <w:gridCol w:w="63"/>
        <w:gridCol w:w="1423"/>
        <w:gridCol w:w="803"/>
        <w:gridCol w:w="430"/>
        <w:gridCol w:w="1028"/>
        <w:gridCol w:w="1542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人物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基本信息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人物照片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年龄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top"/>
          </w:tcPr>
          <w:p>
            <w:pPr>
              <w:ind w:firstLine="42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top"/>
          </w:tcPr>
          <w:p>
            <w:pPr>
              <w:ind w:firstLine="42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职务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top"/>
          </w:tcPr>
          <w:p>
            <w:pPr>
              <w:ind w:firstLine="42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人物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介绍</w:t>
            </w:r>
          </w:p>
        </w:tc>
        <w:tc>
          <w:tcPr>
            <w:tcW w:w="8065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从业经历、工作业绩、典型事迹等。文字材料篇幅在2000字左右，并有描述性题目和具体事例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人物所获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荣誉</w:t>
            </w:r>
          </w:p>
        </w:tc>
        <w:tc>
          <w:tcPr>
            <w:tcW w:w="8065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媒体报道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摘录</w:t>
            </w:r>
          </w:p>
        </w:tc>
        <w:tc>
          <w:tcPr>
            <w:tcW w:w="8065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信息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34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</w:t>
            </w:r>
          </w:p>
        </w:tc>
        <w:tc>
          <w:tcPr>
            <w:tcW w:w="22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邮箱</w:t>
            </w:r>
          </w:p>
        </w:tc>
        <w:tc>
          <w:tcPr>
            <w:tcW w:w="34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推荐意见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ordWrap w:val="0"/>
              <w:ind w:firstLine="420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ind w:firstLine="42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盖章</w:t>
            </w:r>
          </w:p>
          <w:p>
            <w:pPr>
              <w:wordWrap w:val="0"/>
              <w:ind w:firstLine="420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年   月  日   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推荐单位</w:t>
            </w: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3486" w:type="dxa"/>
            <w:gridSpan w:val="2"/>
            <w:noWrap w:val="0"/>
            <w:vAlign w:val="center"/>
          </w:tcPr>
          <w:p>
            <w:pPr>
              <w:wordWrap w:val="0"/>
              <w:ind w:firstLine="420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wordWrap/>
              <w:ind w:firstLine="420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wordWrap/>
              <w:ind w:firstLine="42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盖章</w:t>
            </w:r>
          </w:p>
          <w:p>
            <w:pPr>
              <w:wordWrap w:val="0"/>
              <w:ind w:firstLine="420"/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411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行业主管</w:t>
            </w: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部门盖章</w:t>
            </w:r>
          </w:p>
        </w:tc>
        <w:tc>
          <w:tcPr>
            <w:tcW w:w="8065" w:type="dxa"/>
            <w:gridSpan w:val="8"/>
            <w:noWrap w:val="0"/>
            <w:vAlign w:val="bottom"/>
          </w:tcPr>
          <w:p>
            <w:pPr>
              <w:wordWrap/>
              <w:ind w:firstLine="6300" w:firstLineChars="30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盖章</w:t>
            </w:r>
          </w:p>
          <w:p>
            <w:pPr>
              <w:wordWrap/>
              <w:ind w:firstLine="42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年   月 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注：</w:t>
      </w:r>
      <w:r>
        <w:rPr>
          <w:rFonts w:hint="eastAsia" w:ascii="仿宋" w:hAnsi="仿宋" w:eastAsia="仿宋" w:cs="仿宋"/>
          <w:bCs/>
          <w:sz w:val="24"/>
          <w:szCs w:val="24"/>
        </w:rPr>
        <w:t>1.推荐材料报送截止时间为20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bCs/>
          <w:sz w:val="24"/>
          <w:szCs w:val="24"/>
        </w:rPr>
        <w:t>日，纸质推荐材料寄送截止时间以当地邮戳为准。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仿宋_GB2312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2.纸质推荐材料请寄送至：北京市朝阳区安定路5号院外运大厦A座15层中国交通报社，刘文超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Cs/>
          <w:sz w:val="24"/>
          <w:szCs w:val="24"/>
        </w:rPr>
        <w:t>18311287267，邮编：100029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。请注明新时代“公交榜样”推荐材料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3.电子材料请发送至活动邮箱：</w:t>
      </w:r>
      <w:r>
        <w:rPr>
          <w:rFonts w:hint="eastAsia" w:ascii="仿宋" w:hAnsi="仿宋" w:eastAsia="仿宋" w:cs="仿宋"/>
          <w:bCs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Cs/>
          <w:sz w:val="24"/>
          <w:szCs w:val="24"/>
        </w:rPr>
        <w:instrText xml:space="preserve"> HYPERLINK "mailto:gjby@zgjtb.com，邮件请注明新时代\“公交榜样\”推荐材料。" </w:instrText>
      </w:r>
      <w:r>
        <w:rPr>
          <w:rFonts w:hint="eastAsia" w:ascii="仿宋" w:hAnsi="仿宋" w:eastAsia="仿宋" w:cs="仿宋"/>
          <w:bCs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Cs/>
          <w:sz w:val="24"/>
          <w:szCs w:val="24"/>
        </w:rPr>
        <w:t>gjby@zgjtb.com，邮件请注明新时代“公交榜样”推荐材料。</w:t>
      </w:r>
      <w:r>
        <w:rPr>
          <w:rFonts w:hint="eastAsia" w:ascii="仿宋" w:hAnsi="仿宋" w:eastAsia="仿宋" w:cs="仿宋"/>
          <w:bCs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自荐报名的，推荐单位意见处可空缺，但均需加盖当地交通运输行业主管部门公章。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ZGEyNzEwMmEzOTEwMWE1MzhiNzdjM2Q1ZGE3ZTcifQ=="/>
  </w:docVars>
  <w:rsids>
    <w:rsidRoot w:val="5CF40081"/>
    <w:rsid w:val="01017FDE"/>
    <w:rsid w:val="090C0797"/>
    <w:rsid w:val="1DA63EB5"/>
    <w:rsid w:val="2E195956"/>
    <w:rsid w:val="300F4E9A"/>
    <w:rsid w:val="455A248C"/>
    <w:rsid w:val="4EB7039E"/>
    <w:rsid w:val="5CF40081"/>
    <w:rsid w:val="5DCB3ACF"/>
    <w:rsid w:val="629B17C4"/>
    <w:rsid w:val="6545060B"/>
    <w:rsid w:val="6D9A2F35"/>
    <w:rsid w:val="6E3B25AB"/>
    <w:rsid w:val="6FF25B02"/>
    <w:rsid w:val="7072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2023-12-05T06:48:00Z</dcterms:created>
  <dc:creator>卷卷嘟嘟</dc:creator>
  <cp:lastModifiedBy>卷卷嘟嘟</cp:lastModifiedBy>
  <dcterms:modified xsi:type="dcterms:W3CDTF">2024-01-05T06:07:10Z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EB931C12C81A4607AA6245CF5702024D_13</vt:lpwstr>
  </property>
</Properties>
</file>